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A6" w:rsidRDefault="004875A6" w:rsidP="004875A6">
      <w:pPr>
        <w:jc w:val="center"/>
        <w:rPr>
          <w:rFonts w:ascii="黑体" w:eastAsia="黑体"/>
          <w:color w:val="000000"/>
          <w:sz w:val="52"/>
          <w:szCs w:val="52"/>
        </w:rPr>
      </w:pPr>
    </w:p>
    <w:p w:rsidR="004875A6" w:rsidRDefault="004875A6" w:rsidP="004875A6">
      <w:pPr>
        <w:jc w:val="center"/>
        <w:rPr>
          <w:rFonts w:ascii="黑体" w:eastAsia="黑体"/>
          <w:color w:val="000000"/>
          <w:sz w:val="52"/>
          <w:szCs w:val="52"/>
        </w:rPr>
      </w:pPr>
    </w:p>
    <w:p w:rsidR="004875A6" w:rsidRDefault="004875A6" w:rsidP="004875A6"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广播电视视频点播业务许可证</w:t>
      </w:r>
    </w:p>
    <w:p w:rsidR="004875A6" w:rsidRDefault="004875A6" w:rsidP="004875A6"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(甲种)申请表</w:t>
      </w:r>
    </w:p>
    <w:p w:rsidR="004875A6" w:rsidRDefault="004875A6" w:rsidP="004875A6">
      <w:pPr>
        <w:jc w:val="center"/>
        <w:rPr>
          <w:rFonts w:ascii="黑体" w:eastAsia="黑体"/>
          <w:color w:val="000000"/>
          <w:sz w:val="52"/>
          <w:szCs w:val="52"/>
        </w:rPr>
      </w:pPr>
    </w:p>
    <w:p w:rsidR="004875A6" w:rsidRDefault="004875A6" w:rsidP="004875A6">
      <w:pPr>
        <w:spacing w:line="360" w:lineRule="auto"/>
        <w:jc w:val="center"/>
        <w:rPr>
          <w:rFonts w:ascii="黑体" w:eastAsia="黑体"/>
          <w:color w:val="000000"/>
          <w:sz w:val="52"/>
        </w:rPr>
      </w:pPr>
    </w:p>
    <w:p w:rsidR="004875A6" w:rsidRDefault="004875A6" w:rsidP="004875A6">
      <w:pPr>
        <w:spacing w:line="360" w:lineRule="auto"/>
        <w:jc w:val="center"/>
        <w:rPr>
          <w:rFonts w:ascii="黑体" w:eastAsia="黑体"/>
          <w:color w:val="000000"/>
          <w:sz w:val="52"/>
        </w:rPr>
      </w:pPr>
    </w:p>
    <w:p w:rsidR="004875A6" w:rsidRDefault="004875A6" w:rsidP="004875A6">
      <w:pPr>
        <w:rPr>
          <w:rFonts w:ascii="宋体"/>
          <w:color w:val="000000"/>
          <w:sz w:val="30"/>
        </w:rPr>
      </w:pPr>
    </w:p>
    <w:p w:rsidR="004875A6" w:rsidRDefault="004875A6" w:rsidP="004875A6">
      <w:pPr>
        <w:spacing w:line="600" w:lineRule="auto"/>
        <w:ind w:firstLineChars="300" w:firstLine="960"/>
        <w:rPr>
          <w:rFonts w:ascii="黑体" w:eastAsia="黑体"/>
          <w:color w:val="000000"/>
          <w:sz w:val="32"/>
          <w:u w:val="single"/>
        </w:rPr>
      </w:pPr>
      <w:r>
        <w:rPr>
          <w:rFonts w:ascii="黑体" w:eastAsia="黑体" w:hint="eastAsia"/>
          <w:color w:val="000000"/>
          <w:sz w:val="32"/>
        </w:rPr>
        <w:t>申请单位：</w:t>
      </w:r>
      <w:r>
        <w:rPr>
          <w:rFonts w:ascii="黑体" w:eastAsia="黑体" w:hint="eastAsia"/>
          <w:color w:val="000000"/>
          <w:sz w:val="32"/>
          <w:u w:val="single"/>
        </w:rPr>
        <w:t xml:space="preserve">                    (盖章)</w:t>
      </w:r>
    </w:p>
    <w:p w:rsidR="004875A6" w:rsidRDefault="004875A6" w:rsidP="004875A6">
      <w:pPr>
        <w:spacing w:line="600" w:lineRule="auto"/>
        <w:rPr>
          <w:rFonts w:ascii="黑体" w:eastAsia="黑体"/>
          <w:color w:val="000000"/>
          <w:sz w:val="32"/>
        </w:rPr>
      </w:pPr>
    </w:p>
    <w:p w:rsidR="004875A6" w:rsidRDefault="004875A6" w:rsidP="004875A6">
      <w:pPr>
        <w:spacing w:line="600" w:lineRule="auto"/>
        <w:ind w:firstLineChars="300" w:firstLine="960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申请日期：</w:t>
      </w:r>
      <w:r>
        <w:rPr>
          <w:rFonts w:ascii="黑体" w:eastAsia="黑体" w:hint="eastAsia"/>
          <w:color w:val="000000"/>
          <w:sz w:val="32"/>
          <w:u w:val="single"/>
        </w:rPr>
        <w:t xml:space="preserve">                          </w:t>
      </w:r>
    </w:p>
    <w:p w:rsidR="004875A6" w:rsidRDefault="004875A6" w:rsidP="004875A6">
      <w:pPr>
        <w:rPr>
          <w:rFonts w:ascii="黑体" w:eastAsia="黑体"/>
          <w:color w:val="000000"/>
          <w:sz w:val="32"/>
        </w:rPr>
      </w:pPr>
    </w:p>
    <w:p w:rsidR="004875A6" w:rsidRDefault="004875A6" w:rsidP="004875A6">
      <w:pPr>
        <w:rPr>
          <w:rFonts w:ascii="黑体" w:eastAsia="黑体"/>
          <w:color w:val="000000"/>
          <w:sz w:val="32"/>
        </w:rPr>
      </w:pPr>
    </w:p>
    <w:p w:rsidR="004875A6" w:rsidRDefault="004875A6" w:rsidP="004875A6">
      <w:pPr>
        <w:rPr>
          <w:rFonts w:ascii="黑体" w:eastAsia="黑体"/>
          <w:color w:val="000000"/>
          <w:sz w:val="32"/>
        </w:rPr>
      </w:pPr>
    </w:p>
    <w:p w:rsidR="004875A6" w:rsidRDefault="004875A6" w:rsidP="004875A6">
      <w:pPr>
        <w:rPr>
          <w:rFonts w:ascii="黑体" w:eastAsia="黑体"/>
          <w:color w:val="000000"/>
          <w:sz w:val="32"/>
        </w:rPr>
      </w:pPr>
    </w:p>
    <w:p w:rsidR="004875A6" w:rsidRDefault="004875A6" w:rsidP="004875A6">
      <w:pPr>
        <w:rPr>
          <w:rFonts w:ascii="黑体" w:eastAsia="黑体"/>
          <w:color w:val="000000"/>
          <w:sz w:val="32"/>
        </w:rPr>
      </w:pPr>
    </w:p>
    <w:p w:rsidR="004875A6" w:rsidRDefault="004875A6" w:rsidP="004875A6">
      <w:pPr>
        <w:rPr>
          <w:rFonts w:ascii="黑体" w:eastAsia="黑体"/>
          <w:color w:val="000000"/>
          <w:sz w:val="32"/>
        </w:rPr>
      </w:pPr>
    </w:p>
    <w:p w:rsidR="004875A6" w:rsidRDefault="004875A6" w:rsidP="004875A6">
      <w:pPr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国家新闻出版广电总局印制</w:t>
      </w:r>
    </w:p>
    <w:p w:rsidR="004875A6" w:rsidRDefault="004875A6" w:rsidP="004875A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 </w:t>
      </w:r>
      <w:r>
        <w:rPr>
          <w:rFonts w:hint="eastAsia"/>
          <w:b/>
          <w:sz w:val="32"/>
          <w:szCs w:val="32"/>
        </w:rPr>
        <w:t>（一）申请单位基本情况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92"/>
        <w:gridCol w:w="2016"/>
        <w:gridCol w:w="1440"/>
        <w:gridCol w:w="432"/>
        <w:gridCol w:w="845"/>
        <w:gridCol w:w="1711"/>
      </w:tblGrid>
      <w:tr w:rsidR="004875A6" w:rsidTr="000A01BC">
        <w:trPr>
          <w:trHeight w:val="422"/>
          <w:jc w:val="center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644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744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03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上年度收入</w:t>
            </w:r>
          </w:p>
        </w:tc>
        <w:tc>
          <w:tcPr>
            <w:tcW w:w="6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08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(请另附页)</w:t>
            </w:r>
          </w:p>
        </w:tc>
      </w:tr>
      <w:tr w:rsidR="004875A6" w:rsidTr="000A01BC">
        <w:trPr>
          <w:trHeight w:val="403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电话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传真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08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手机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电子邮箱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03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节目总编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简历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(请另附页)</w:t>
            </w:r>
          </w:p>
        </w:tc>
      </w:tr>
      <w:tr w:rsidR="004875A6" w:rsidTr="000A01BC">
        <w:trPr>
          <w:trHeight w:val="398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电话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传真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08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手机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电子邮箱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03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联系人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职务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93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电话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传真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98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手机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电子邮箱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414"/>
          <w:jc w:val="center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申办承诺</w:t>
            </w:r>
          </w:p>
        </w:tc>
        <w:tc>
          <w:tcPr>
            <w:tcW w:w="644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left="118" w:hangingChars="49" w:hanging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我单位承诺各项填报内容真实,将严格按照国家政策、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br/>
              <w:t>法规要求规范业务行为，为社会提供健康向上的内容服务，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并积极接受行业主管部门的监督和管理。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1078" w:firstLine="2597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法定代表人：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                        年    月    日</w:t>
            </w:r>
          </w:p>
        </w:tc>
      </w:tr>
    </w:tbl>
    <w:p w:rsidR="004875A6" w:rsidRDefault="004875A6" w:rsidP="004875A6">
      <w:pPr>
        <w:rPr>
          <w:b/>
          <w:sz w:val="32"/>
          <w:szCs w:val="32"/>
        </w:rPr>
      </w:pPr>
    </w:p>
    <w:p w:rsidR="004875A6" w:rsidRDefault="004875A6" w:rsidP="004875A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（二）申请业务情况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2659"/>
        <w:gridCol w:w="3868"/>
      </w:tblGrid>
      <w:tr w:rsidR="004875A6" w:rsidTr="000A01BC">
        <w:trPr>
          <w:trHeight w:val="454"/>
          <w:jc w:val="center"/>
        </w:trPr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点播方式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即时点播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54"/>
          <w:jc w:val="center"/>
        </w:trPr>
        <w:tc>
          <w:tcPr>
            <w:tcW w:w="148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准视频点播</w:t>
            </w:r>
          </w:p>
        </w:tc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54"/>
          <w:jc w:val="center"/>
        </w:trPr>
        <w:tc>
          <w:tcPr>
            <w:tcW w:w="148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下载播放</w:t>
            </w:r>
          </w:p>
        </w:tc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54"/>
          <w:jc w:val="center"/>
        </w:trPr>
        <w:tc>
          <w:tcPr>
            <w:tcW w:w="1483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54"/>
          <w:jc w:val="center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传送方式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有线传送</w:t>
            </w:r>
          </w:p>
        </w:tc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54"/>
          <w:jc w:val="center"/>
        </w:trPr>
        <w:tc>
          <w:tcPr>
            <w:tcW w:w="14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无线传送</w:t>
            </w:r>
          </w:p>
        </w:tc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</w:tbl>
    <w:p w:rsidR="004875A6" w:rsidRDefault="004875A6" w:rsidP="004875A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27"/>
        <w:gridCol w:w="691"/>
        <w:gridCol w:w="797"/>
        <w:gridCol w:w="1171"/>
        <w:gridCol w:w="291"/>
        <w:gridCol w:w="890"/>
        <w:gridCol w:w="720"/>
        <w:gridCol w:w="1913"/>
      </w:tblGrid>
      <w:tr w:rsidR="004875A6" w:rsidTr="000A01BC">
        <w:trPr>
          <w:trHeight w:val="456"/>
          <w:jc w:val="center"/>
        </w:trPr>
        <w:tc>
          <w:tcPr>
            <w:tcW w:w="16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开办城市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03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(如在多个城市，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03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开展业务，请添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03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加附页)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开办城市</w:t>
            </w: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GDP水平</w:t>
            </w:r>
          </w:p>
        </w:tc>
        <w:tc>
          <w:tcPr>
            <w:tcW w:w="19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上年度GDP值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720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1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在全国城市中排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名情况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70"/>
          <w:jc w:val="center"/>
        </w:trPr>
        <w:tc>
          <w:tcPr>
            <w:tcW w:w="162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该市有线电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视分配网络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网络传送机构名称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614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2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网络传送机构资质情况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《广播电视节目传送业务经营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许可证》：有(  )；无(  )。</w:t>
            </w:r>
          </w:p>
        </w:tc>
      </w:tr>
      <w:tr w:rsidR="004875A6" w:rsidTr="000A01BC">
        <w:trPr>
          <w:trHeight w:val="471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2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网络带宽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71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2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有线电视用户数量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71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2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是否实现全网数字化平移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频道安排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(准视频点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播填写)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节目版块</w:t>
            </w: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占用数字通道数</w:t>
            </w: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2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3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4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5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6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7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8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9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10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11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12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369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13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1201"/>
          <w:jc w:val="center"/>
        </w:trPr>
        <w:tc>
          <w:tcPr>
            <w:tcW w:w="16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播出节目类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64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新闻(  )，电影(  )，电视剧(  )，综艺(  )，体育(  )，</w:t>
            </w:r>
          </w:p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音乐(  )，戏曲(  )，教育(    )，科技(  )，财经(  )，</w:t>
            </w:r>
          </w:p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气象(  )，军事(  )，生活信息(  )，其他： </w:t>
            </w:r>
          </w:p>
        </w:tc>
      </w:tr>
      <w:tr w:rsidR="004875A6" w:rsidTr="000A01BC">
        <w:trPr>
          <w:trHeight w:val="454"/>
          <w:jc w:val="center"/>
        </w:trPr>
        <w:tc>
          <w:tcPr>
            <w:tcW w:w="162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收费方式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包月</w:t>
            </w:r>
          </w:p>
        </w:tc>
        <w:tc>
          <w:tcPr>
            <w:tcW w:w="49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54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按片</w:t>
            </w:r>
          </w:p>
        </w:tc>
        <w:tc>
          <w:tcPr>
            <w:tcW w:w="4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54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按次</w:t>
            </w:r>
          </w:p>
        </w:tc>
        <w:tc>
          <w:tcPr>
            <w:tcW w:w="4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454"/>
          <w:jc w:val="center"/>
        </w:trPr>
        <w:tc>
          <w:tcPr>
            <w:tcW w:w="16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5A6" w:rsidRDefault="004875A6" w:rsidP="000A01BC"/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498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</w:tbl>
    <w:p w:rsidR="004875A6" w:rsidRDefault="004875A6" w:rsidP="004875A6">
      <w:pPr>
        <w:autoSpaceDE w:val="0"/>
        <w:autoSpaceDN w:val="0"/>
        <w:adjustRightInd w:val="0"/>
        <w:ind w:firstLineChars="98" w:firstLine="315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int="eastAsia"/>
          <w:b/>
          <w:color w:val="000000"/>
          <w:kern w:val="0"/>
          <w:sz w:val="32"/>
          <w:szCs w:val="32"/>
        </w:rPr>
        <w:lastRenderedPageBreak/>
        <w:t xml:space="preserve"> (三)审批意见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6102"/>
      </w:tblGrid>
      <w:tr w:rsidR="004875A6" w:rsidTr="000A01BC">
        <w:trPr>
          <w:trHeight w:val="432"/>
          <w:jc w:val="center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  <w:tc>
          <w:tcPr>
            <w:tcW w:w="61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盖    章</w:t>
            </w:r>
          </w:p>
        </w:tc>
      </w:tr>
      <w:tr w:rsidR="004875A6" w:rsidTr="000A01BC">
        <w:trPr>
          <w:trHeight w:val="2642"/>
          <w:jc w:val="center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省级广播电视行</w:t>
            </w:r>
          </w:p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政部门意见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  <w:p w:rsidR="00B32073" w:rsidRDefault="00B32073" w:rsidP="000A01BC">
            <w:pPr>
              <w:autoSpaceDE w:val="0"/>
              <w:autoSpaceDN w:val="0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  <w:p w:rsidR="00B32073" w:rsidRDefault="00B32073" w:rsidP="000A01BC">
            <w:pPr>
              <w:autoSpaceDE w:val="0"/>
              <w:autoSpaceDN w:val="0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  <w:p w:rsidR="00B32073" w:rsidRPr="00B32073" w:rsidRDefault="00B32073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4875A6" w:rsidRDefault="004875A6" w:rsidP="000A01BC">
            <w:pPr>
              <w:autoSpaceDE w:val="0"/>
              <w:autoSpaceDN w:val="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                       年    月    日</w:t>
            </w:r>
          </w:p>
        </w:tc>
      </w:tr>
      <w:tr w:rsidR="004875A6" w:rsidTr="000A01BC">
        <w:trPr>
          <w:trHeight w:val="614"/>
          <w:jc w:val="center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总局批复文号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hint="eastAsia"/>
                <w:b/>
                <w:kern w:val="0"/>
                <w:sz w:val="24"/>
              </w:rPr>
            </w:pPr>
          </w:p>
          <w:p w:rsidR="00B32073" w:rsidRDefault="00B32073" w:rsidP="000A01BC">
            <w:pPr>
              <w:autoSpaceDE w:val="0"/>
              <w:autoSpaceDN w:val="0"/>
              <w:rPr>
                <w:rFonts w:hint="eastAsia"/>
                <w:b/>
                <w:kern w:val="0"/>
                <w:sz w:val="24"/>
              </w:rPr>
            </w:pPr>
          </w:p>
          <w:p w:rsidR="00B32073" w:rsidRDefault="00B32073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614"/>
          <w:jc w:val="center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许可证编号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rPr>
                <w:rFonts w:hint="eastAsia"/>
                <w:b/>
                <w:kern w:val="0"/>
                <w:sz w:val="24"/>
              </w:rPr>
            </w:pPr>
          </w:p>
          <w:p w:rsidR="00B32073" w:rsidRDefault="00B32073" w:rsidP="000A01BC">
            <w:pPr>
              <w:autoSpaceDE w:val="0"/>
              <w:autoSpaceDN w:val="0"/>
              <w:rPr>
                <w:rFonts w:hint="eastAsia"/>
                <w:b/>
                <w:kern w:val="0"/>
                <w:sz w:val="24"/>
              </w:rPr>
            </w:pPr>
          </w:p>
          <w:p w:rsidR="00B32073" w:rsidRDefault="00B32073" w:rsidP="000A01BC">
            <w:pPr>
              <w:autoSpaceDE w:val="0"/>
              <w:autoSpaceDN w:val="0"/>
              <w:rPr>
                <w:b/>
                <w:kern w:val="0"/>
                <w:sz w:val="24"/>
              </w:rPr>
            </w:pPr>
          </w:p>
        </w:tc>
      </w:tr>
      <w:tr w:rsidR="004875A6" w:rsidTr="000A01BC">
        <w:trPr>
          <w:trHeight w:val="1651"/>
          <w:jc w:val="center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1、本表是管理部门进行审批的重要依据，各项目均须用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钢笔如实填写，要求字迹清晰，不得有空项，如对项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目含义存有疑问。请向广播电视行政部门咨询；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ind w:firstLineChars="49" w:firstLine="118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2、本表及附页可以自行制作，一式四份上报，两份省级</w:t>
            </w:r>
          </w:p>
          <w:p w:rsidR="004875A6" w:rsidRDefault="004875A6" w:rsidP="000A01BC">
            <w:pPr>
              <w:autoSpaceDE w:val="0"/>
              <w:autoSpaceDN w:val="0"/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广电行政部门留存，两份报总局。</w:t>
            </w:r>
          </w:p>
        </w:tc>
      </w:tr>
    </w:tbl>
    <w:p w:rsidR="004875A6" w:rsidRDefault="004875A6" w:rsidP="004875A6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4875A6" w:rsidRDefault="004875A6" w:rsidP="004875A6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30"/>
        </w:rPr>
      </w:pPr>
    </w:p>
    <w:p w:rsidR="004875A6" w:rsidRDefault="004875A6" w:rsidP="004875A6"/>
    <w:p w:rsidR="004875A6" w:rsidRDefault="004875A6" w:rsidP="004875A6">
      <w:pPr>
        <w:spacing w:line="702" w:lineRule="atLeast"/>
        <w:jc w:val="center"/>
        <w:rPr>
          <w:rFonts w:ascii="黑体" w:eastAsia="黑体"/>
          <w:b/>
          <w:bCs/>
          <w:sz w:val="52"/>
        </w:rPr>
      </w:pPr>
    </w:p>
    <w:p w:rsidR="00220C3A" w:rsidRPr="004875A6" w:rsidRDefault="00220C3A"/>
    <w:sectPr w:rsidR="00220C3A" w:rsidRPr="004875A6" w:rsidSect="009C26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05" w:rsidRDefault="00237105" w:rsidP="00B32073">
      <w:r>
        <w:separator/>
      </w:r>
    </w:p>
  </w:endnote>
  <w:endnote w:type="continuationSeparator" w:id="0">
    <w:p w:rsidR="00237105" w:rsidRDefault="00237105" w:rsidP="00B3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05" w:rsidRDefault="00237105" w:rsidP="00B32073">
      <w:r>
        <w:separator/>
      </w:r>
    </w:p>
  </w:footnote>
  <w:footnote w:type="continuationSeparator" w:id="0">
    <w:p w:rsidR="00237105" w:rsidRDefault="00237105" w:rsidP="00B3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5A6"/>
    <w:rsid w:val="00220C3A"/>
    <w:rsid w:val="00237105"/>
    <w:rsid w:val="004875A6"/>
    <w:rsid w:val="009C264E"/>
    <w:rsid w:val="00B3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0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0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</Words>
  <Characters>990</Characters>
  <Application>Microsoft Office Word</Application>
  <DocSecurity>0</DocSecurity>
  <Lines>8</Lines>
  <Paragraphs>2</Paragraphs>
  <ScaleCrop>false</ScaleCrop>
  <Company>ZXK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LenovoGdj</dc:creator>
  <cp:lastModifiedBy>LenovoGdj</cp:lastModifiedBy>
  <cp:revision>2</cp:revision>
  <dcterms:created xsi:type="dcterms:W3CDTF">2016-09-19T06:47:00Z</dcterms:created>
  <dcterms:modified xsi:type="dcterms:W3CDTF">2016-09-19T08:57:00Z</dcterms:modified>
</cp:coreProperties>
</file>